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6EFF7" w14:textId="77777777" w:rsidR="001A2542" w:rsidRDefault="00035F89">
      <w:pPr>
        <w:pStyle w:val="Heading1"/>
        <w:spacing w:before="29"/>
        <w:ind w:left="97"/>
      </w:pPr>
      <w:r>
        <w:rPr>
          <w:b w:val="0"/>
          <w:color w:val="001F5F"/>
          <w:spacing w:val="-80"/>
          <w:w w:val="99"/>
          <w:u w:val="single" w:color="001F5F"/>
        </w:rPr>
        <w:t xml:space="preserve"> </w:t>
      </w:r>
      <w:r>
        <w:rPr>
          <w:color w:val="001F5F"/>
          <w:w w:val="105"/>
          <w:u w:val="single" w:color="001F5F"/>
        </w:rPr>
        <w:t>“Research Wing of the Indian Academy of Geriatrics” Award</w:t>
      </w:r>
      <w:r>
        <w:rPr>
          <w:color w:val="001F5F"/>
          <w:spacing w:val="10"/>
          <w:u w:val="single" w:color="001F5F"/>
        </w:rPr>
        <w:t xml:space="preserve"> </w:t>
      </w:r>
    </w:p>
    <w:p w14:paraId="2BC09D51" w14:textId="77777777" w:rsidR="001A2542" w:rsidRDefault="00035F89">
      <w:pPr>
        <w:spacing w:before="11"/>
        <w:ind w:left="12"/>
        <w:jc w:val="center"/>
        <w:rPr>
          <w:b/>
          <w:sz w:val="32"/>
        </w:rPr>
      </w:pPr>
      <w:r>
        <w:rPr>
          <w:b/>
          <w:color w:val="001F5F"/>
          <w:sz w:val="32"/>
          <w:u w:val="single" w:color="001F5F"/>
        </w:rPr>
        <w:t>for the best dissertation or thesis</w:t>
      </w:r>
    </w:p>
    <w:p w14:paraId="175FE3F3" w14:textId="77777777" w:rsidR="001A2542" w:rsidRDefault="001A2542">
      <w:pPr>
        <w:pStyle w:val="BodyText"/>
        <w:rPr>
          <w:b/>
          <w:sz w:val="20"/>
        </w:rPr>
      </w:pPr>
    </w:p>
    <w:p w14:paraId="54B8AB9B" w14:textId="77777777" w:rsidR="001A2542" w:rsidRDefault="001A2542">
      <w:pPr>
        <w:pStyle w:val="BodyText"/>
        <w:spacing w:before="4"/>
        <w:rPr>
          <w:b/>
          <w:sz w:val="20"/>
        </w:rPr>
      </w:pPr>
    </w:p>
    <w:p w14:paraId="4B9C3A57" w14:textId="5EE301F8" w:rsidR="001A2542" w:rsidRDefault="000A4E4B" w:rsidP="00035F89">
      <w:pPr>
        <w:pStyle w:val="BodyText"/>
        <w:spacing w:before="90" w:line="360" w:lineRule="auto"/>
        <w:ind w:right="106"/>
        <w:jc w:val="both"/>
      </w:pPr>
      <w:r>
        <w:t>Since</w:t>
      </w:r>
      <w:r w:rsidR="00035F89" w:rsidRPr="00EE13A0">
        <w:t xml:space="preserve"> 2018, </w:t>
      </w:r>
      <w:r>
        <w:t xml:space="preserve">the </w:t>
      </w:r>
      <w:r w:rsidR="00035F89" w:rsidRPr="00EE13A0">
        <w:t xml:space="preserve">Research Wing of the Indian Academy of Geriatrics </w:t>
      </w:r>
      <w:r>
        <w:t>has</w:t>
      </w:r>
      <w:r w:rsidR="00035F89" w:rsidRPr="00EE13A0">
        <w:t xml:space="preserve"> </w:t>
      </w:r>
      <w:r>
        <w:t>been conferring</w:t>
      </w:r>
      <w:r w:rsidR="00035F89" w:rsidRPr="00EE13A0">
        <w:t xml:space="preserve"> an annual award for the best dissertation or thesis addressing old age issues for post-graduate students pursuing MD and MS degree </w:t>
      </w:r>
      <w:r>
        <w:t>courses</w:t>
      </w:r>
      <w:r w:rsidR="00035F89" w:rsidRPr="00EE13A0">
        <w:t xml:space="preserve"> in medical colleges </w:t>
      </w:r>
      <w:r>
        <w:t>in</w:t>
      </w:r>
      <w:r w:rsidR="00035F89" w:rsidRPr="00EE13A0">
        <w:t xml:space="preserve"> India.</w:t>
      </w:r>
    </w:p>
    <w:p w14:paraId="4376FE10" w14:textId="77777777" w:rsidR="001A2542" w:rsidRDefault="001A2542">
      <w:pPr>
        <w:pStyle w:val="BodyText"/>
        <w:spacing w:before="8"/>
        <w:rPr>
          <w:sz w:val="20"/>
        </w:rPr>
      </w:pPr>
    </w:p>
    <w:p w14:paraId="46FD7937" w14:textId="77777777" w:rsidR="001A2542" w:rsidRDefault="00035F89">
      <w:pPr>
        <w:pStyle w:val="Heading2"/>
        <w:jc w:val="both"/>
        <w:rPr>
          <w:u w:val="none"/>
        </w:rPr>
      </w:pPr>
      <w:r>
        <w:rPr>
          <w:u w:val="thick"/>
        </w:rPr>
        <w:t>Eligibility for consideration of thesis research award</w:t>
      </w:r>
    </w:p>
    <w:p w14:paraId="051FFED0" w14:textId="77777777" w:rsidR="001A2542" w:rsidRDefault="001A2542">
      <w:pPr>
        <w:pStyle w:val="BodyText"/>
        <w:spacing w:before="2"/>
        <w:rPr>
          <w:b/>
          <w:sz w:val="25"/>
        </w:rPr>
      </w:pPr>
    </w:p>
    <w:p w14:paraId="377F1E25" w14:textId="68069FFA" w:rsidR="001A2542" w:rsidRDefault="00035F89">
      <w:pPr>
        <w:pStyle w:val="ListParagraph"/>
        <w:numPr>
          <w:ilvl w:val="0"/>
          <w:numId w:val="3"/>
        </w:numPr>
        <w:tabs>
          <w:tab w:val="left" w:pos="841"/>
        </w:tabs>
        <w:spacing w:before="90" w:line="360" w:lineRule="auto"/>
        <w:ind w:right="468"/>
        <w:rPr>
          <w:sz w:val="24"/>
        </w:rPr>
      </w:pPr>
      <w:r>
        <w:rPr>
          <w:sz w:val="24"/>
        </w:rPr>
        <w:t xml:space="preserve">The </w:t>
      </w:r>
      <w:r w:rsidR="000A4E4B">
        <w:rPr>
          <w:sz w:val="24"/>
        </w:rPr>
        <w:t>dissertation/thesis</w:t>
      </w:r>
      <w:r>
        <w:rPr>
          <w:sz w:val="24"/>
        </w:rPr>
        <w:t xml:space="preserve"> should include older subjects (more than 60 years of age)</w:t>
      </w:r>
      <w:r w:rsidR="000A4E4B">
        <w:rPr>
          <w:sz w:val="24"/>
        </w:rPr>
        <w:t>,</w:t>
      </w:r>
      <w:r>
        <w:rPr>
          <w:sz w:val="24"/>
        </w:rPr>
        <w:t xml:space="preserve"> and </w:t>
      </w:r>
      <w:r w:rsidR="000A4E4B">
        <w:rPr>
          <w:sz w:val="24"/>
        </w:rPr>
        <w:t xml:space="preserve">the </w:t>
      </w:r>
      <w:r>
        <w:rPr>
          <w:sz w:val="24"/>
        </w:rPr>
        <w:t>analysis should focus on their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14:paraId="22B44E34" w14:textId="259B785B" w:rsidR="001A2542" w:rsidRDefault="00035F89">
      <w:pPr>
        <w:pStyle w:val="ListParagraph"/>
        <w:numPr>
          <w:ilvl w:val="0"/>
          <w:numId w:val="3"/>
        </w:numPr>
        <w:tabs>
          <w:tab w:val="left" w:pos="841"/>
        </w:tabs>
        <w:spacing w:line="360" w:lineRule="auto"/>
        <w:ind w:right="304"/>
        <w:rPr>
          <w:sz w:val="24"/>
        </w:rPr>
      </w:pPr>
      <w:r>
        <w:rPr>
          <w:sz w:val="24"/>
        </w:rPr>
        <w:t xml:space="preserve">The award </w:t>
      </w:r>
      <w:r w:rsidR="009C7524">
        <w:rPr>
          <w:sz w:val="24"/>
        </w:rPr>
        <w:t>is</w:t>
      </w:r>
      <w:r>
        <w:rPr>
          <w:sz w:val="24"/>
        </w:rPr>
        <w:t xml:space="preserve"> open to all post-graduate students pursuing or </w:t>
      </w:r>
      <w:r w:rsidR="000A4E4B">
        <w:rPr>
          <w:sz w:val="24"/>
        </w:rPr>
        <w:t>completing</w:t>
      </w:r>
      <w:r>
        <w:rPr>
          <w:sz w:val="24"/>
        </w:rPr>
        <w:t xml:space="preserve"> last </w:t>
      </w:r>
      <w:r w:rsidR="000A4E4B">
        <w:rPr>
          <w:sz w:val="24"/>
        </w:rPr>
        <w:t>year’s</w:t>
      </w:r>
      <w:r>
        <w:rPr>
          <w:sz w:val="24"/>
        </w:rPr>
        <w:t xml:space="preserve"> MD/MS</w:t>
      </w:r>
      <w:r w:rsidR="009C7524">
        <w:rPr>
          <w:sz w:val="24"/>
        </w:rPr>
        <w:t>/DNB</w:t>
      </w:r>
      <w:r>
        <w:rPr>
          <w:sz w:val="24"/>
        </w:rPr>
        <w:t xml:space="preserve"> degree course in medical colleges in</w:t>
      </w:r>
      <w:r>
        <w:rPr>
          <w:spacing w:val="-2"/>
          <w:sz w:val="24"/>
        </w:rPr>
        <w:t xml:space="preserve"> </w:t>
      </w:r>
      <w:r>
        <w:rPr>
          <w:sz w:val="24"/>
        </w:rPr>
        <w:t>India</w:t>
      </w:r>
      <w:r w:rsidR="000A4E4B">
        <w:rPr>
          <w:sz w:val="24"/>
        </w:rPr>
        <w:t>.</w:t>
      </w:r>
    </w:p>
    <w:p w14:paraId="7A28F5C8" w14:textId="7CBAAF4B" w:rsidR="001A2542" w:rsidRDefault="00035F89">
      <w:pPr>
        <w:pStyle w:val="ListParagraph"/>
        <w:numPr>
          <w:ilvl w:val="0"/>
          <w:numId w:val="3"/>
        </w:numPr>
        <w:tabs>
          <w:tab w:val="left" w:pos="841"/>
        </w:tabs>
        <w:spacing w:line="360" w:lineRule="auto"/>
        <w:ind w:right="224"/>
        <w:rPr>
          <w:sz w:val="24"/>
        </w:rPr>
      </w:pPr>
      <w:r>
        <w:rPr>
          <w:sz w:val="24"/>
        </w:rPr>
        <w:t xml:space="preserve">The </w:t>
      </w:r>
      <w:r w:rsidR="009C7524">
        <w:rPr>
          <w:sz w:val="24"/>
        </w:rPr>
        <w:t>dissertation/thesis</w:t>
      </w:r>
      <w:r>
        <w:rPr>
          <w:sz w:val="24"/>
        </w:rPr>
        <w:t xml:space="preserve"> can be submitted by any post-graduate students pursuing or </w:t>
      </w:r>
      <w:r w:rsidR="009C7524">
        <w:rPr>
          <w:sz w:val="24"/>
        </w:rPr>
        <w:t>completing</w:t>
      </w:r>
      <w:r>
        <w:rPr>
          <w:sz w:val="24"/>
        </w:rPr>
        <w:t xml:space="preserve"> last </w:t>
      </w:r>
      <w:r w:rsidR="009C7524">
        <w:rPr>
          <w:sz w:val="24"/>
        </w:rPr>
        <w:t>year’s</w:t>
      </w:r>
      <w:r>
        <w:rPr>
          <w:sz w:val="24"/>
        </w:rPr>
        <w:t xml:space="preserve"> MD/MS</w:t>
      </w:r>
      <w:r w:rsidR="009C7524">
        <w:rPr>
          <w:sz w:val="24"/>
        </w:rPr>
        <w:t>/DNB</w:t>
      </w:r>
      <w:r>
        <w:rPr>
          <w:sz w:val="24"/>
        </w:rPr>
        <w:t xml:space="preserve"> degree course in medical colleges in</w:t>
      </w:r>
      <w:r>
        <w:rPr>
          <w:spacing w:val="-4"/>
          <w:sz w:val="24"/>
        </w:rPr>
        <w:t xml:space="preserve"> </w:t>
      </w:r>
      <w:r>
        <w:rPr>
          <w:sz w:val="24"/>
        </w:rPr>
        <w:t>India.</w:t>
      </w:r>
    </w:p>
    <w:p w14:paraId="1069F225" w14:textId="77777777" w:rsidR="001A2542" w:rsidRDefault="001A2542">
      <w:pPr>
        <w:pStyle w:val="BodyText"/>
        <w:rPr>
          <w:sz w:val="26"/>
        </w:rPr>
      </w:pPr>
    </w:p>
    <w:p w14:paraId="4B7B2BEA" w14:textId="77777777" w:rsidR="001A2542" w:rsidRDefault="001A2542">
      <w:pPr>
        <w:pStyle w:val="BodyText"/>
        <w:spacing w:before="9"/>
        <w:rPr>
          <w:sz w:val="30"/>
        </w:rPr>
      </w:pPr>
    </w:p>
    <w:p w14:paraId="4F508BDF" w14:textId="77777777" w:rsidR="001A2542" w:rsidRDefault="00035F89">
      <w:pPr>
        <w:pStyle w:val="Heading2"/>
        <w:spacing w:before="0"/>
        <w:rPr>
          <w:u w:val="none"/>
        </w:rPr>
      </w:pPr>
      <w:r>
        <w:rPr>
          <w:u w:val="thick"/>
        </w:rPr>
        <w:t>Methodology of application</w:t>
      </w:r>
    </w:p>
    <w:p w14:paraId="6012B803" w14:textId="77777777" w:rsidR="001A2542" w:rsidRDefault="001A2542">
      <w:pPr>
        <w:pStyle w:val="BodyText"/>
        <w:spacing w:before="2"/>
        <w:rPr>
          <w:b/>
          <w:sz w:val="25"/>
        </w:rPr>
      </w:pPr>
    </w:p>
    <w:p w14:paraId="3A73E15D" w14:textId="2EFE65D3" w:rsidR="002B08CB" w:rsidRDefault="002B08CB">
      <w:pPr>
        <w:pStyle w:val="BodyText"/>
        <w:spacing w:before="90"/>
        <w:ind w:left="120"/>
      </w:pPr>
      <w:r>
        <w:t>A</w:t>
      </w:r>
      <w:r w:rsidR="00035F89">
        <w:t>pplication</w:t>
      </w:r>
      <w:r>
        <w:t xml:space="preserve">s are invited online only through mail to </w:t>
      </w:r>
      <w:hyperlink r:id="rId5">
        <w:r>
          <w:rPr>
            <w:color w:val="00AFEF"/>
          </w:rPr>
          <w:t>journal_geriatrics@yahoo.co</w:t>
        </w:r>
      </w:hyperlink>
      <w:r>
        <w:rPr>
          <w:color w:val="00AFEF"/>
        </w:rPr>
        <w:t>m</w:t>
      </w:r>
      <w:r w:rsidR="00740E03">
        <w:rPr>
          <w:color w:val="00AFEF"/>
        </w:rPr>
        <w:t>.</w:t>
      </w:r>
      <w:r>
        <w:t xml:space="preserve"> </w:t>
      </w:r>
    </w:p>
    <w:p w14:paraId="492A284D" w14:textId="23744ED2" w:rsidR="001A2542" w:rsidRDefault="002B08CB" w:rsidP="00A73FEB">
      <w:pPr>
        <w:pStyle w:val="BodyText"/>
        <w:numPr>
          <w:ilvl w:val="0"/>
          <w:numId w:val="2"/>
        </w:numPr>
        <w:spacing w:before="90"/>
      </w:pPr>
      <w:r>
        <w:t xml:space="preserve">The application </w:t>
      </w:r>
      <w:r w:rsidR="00035F89">
        <w:t xml:space="preserve">should include </w:t>
      </w:r>
      <w:r w:rsidR="00740E03">
        <w:t xml:space="preserve">a </w:t>
      </w:r>
      <w:r w:rsidR="00A73FEB">
        <w:t xml:space="preserve">soft copy of </w:t>
      </w:r>
      <w:r w:rsidR="00035F89">
        <w:t>the following documents</w:t>
      </w:r>
      <w:r>
        <w:t xml:space="preserve"> in PDF format:</w:t>
      </w:r>
    </w:p>
    <w:p w14:paraId="7158EA4F" w14:textId="77777777" w:rsidR="001A2542" w:rsidRDefault="001A2542">
      <w:pPr>
        <w:pStyle w:val="BodyText"/>
        <w:spacing w:before="9"/>
        <w:rPr>
          <w:sz w:val="32"/>
        </w:rPr>
      </w:pPr>
    </w:p>
    <w:p w14:paraId="7B21DED1" w14:textId="79162333" w:rsidR="001A2542" w:rsidRDefault="00740E03" w:rsidP="00A73FEB">
      <w:pPr>
        <w:pStyle w:val="ListParagraph"/>
        <w:numPr>
          <w:ilvl w:val="1"/>
          <w:numId w:val="4"/>
        </w:numPr>
        <w:tabs>
          <w:tab w:val="left" w:pos="841"/>
        </w:tabs>
        <w:spacing w:line="360" w:lineRule="auto"/>
        <w:ind w:right="210"/>
        <w:jc w:val="both"/>
        <w:rPr>
          <w:sz w:val="24"/>
        </w:rPr>
      </w:pPr>
      <w:r>
        <w:rPr>
          <w:sz w:val="24"/>
        </w:rPr>
        <w:t>A cover</w:t>
      </w:r>
      <w:r w:rsidR="00035F89">
        <w:rPr>
          <w:sz w:val="24"/>
        </w:rPr>
        <w:t xml:space="preserve"> letter </w:t>
      </w:r>
      <w:r w:rsidR="0092453F">
        <w:rPr>
          <w:sz w:val="24"/>
        </w:rPr>
        <w:t>clearly defines the research question being addressed in the thesis, duly signed by the applicant, countersigned</w:t>
      </w:r>
      <w:r w:rsidR="00035F89">
        <w:rPr>
          <w:sz w:val="24"/>
        </w:rPr>
        <w:t xml:space="preserve"> by the Guide</w:t>
      </w:r>
      <w:r w:rsidR="0092453F">
        <w:rPr>
          <w:sz w:val="24"/>
        </w:rPr>
        <w:t>,</w:t>
      </w:r>
      <w:r w:rsidR="00035F89">
        <w:rPr>
          <w:sz w:val="24"/>
        </w:rPr>
        <w:t xml:space="preserve"> and forwarded by the Principal/Dean of the Medical</w:t>
      </w:r>
      <w:r w:rsidR="00035F89">
        <w:rPr>
          <w:spacing w:val="-8"/>
          <w:sz w:val="24"/>
        </w:rPr>
        <w:t xml:space="preserve"> </w:t>
      </w:r>
      <w:r w:rsidR="00035F89">
        <w:rPr>
          <w:sz w:val="24"/>
        </w:rPr>
        <w:t>College.</w:t>
      </w:r>
    </w:p>
    <w:p w14:paraId="5D6DFD85" w14:textId="165D00A2" w:rsidR="001A2542" w:rsidRDefault="00035F89" w:rsidP="00A73FEB">
      <w:pPr>
        <w:pStyle w:val="ListParagraph"/>
        <w:numPr>
          <w:ilvl w:val="1"/>
          <w:numId w:val="4"/>
        </w:numPr>
        <w:tabs>
          <w:tab w:val="left" w:pos="841"/>
        </w:tabs>
        <w:spacing w:before="1" w:line="360" w:lineRule="auto"/>
        <w:ind w:right="206"/>
        <w:jc w:val="both"/>
        <w:rPr>
          <w:sz w:val="24"/>
        </w:rPr>
      </w:pPr>
      <w:r>
        <w:rPr>
          <w:sz w:val="24"/>
        </w:rPr>
        <w:t>An undertaking form (format given below), duly signed by the applicant and countersigned by the Guide and forwarded by the Principal/Dean of the Medical College</w:t>
      </w:r>
      <w:r w:rsidR="0092453F">
        <w:rPr>
          <w:sz w:val="24"/>
        </w:rPr>
        <w:t>,</w:t>
      </w:r>
      <w:r>
        <w:rPr>
          <w:sz w:val="24"/>
        </w:rPr>
        <w:t xml:space="preserve"> must be attached with the cover</w:t>
      </w:r>
      <w:r>
        <w:rPr>
          <w:spacing w:val="-1"/>
          <w:sz w:val="24"/>
        </w:rPr>
        <w:t xml:space="preserve"> </w:t>
      </w:r>
      <w:r>
        <w:rPr>
          <w:sz w:val="24"/>
        </w:rPr>
        <w:t>letter.</w:t>
      </w:r>
    </w:p>
    <w:p w14:paraId="5FA3D26C" w14:textId="5284B798" w:rsidR="001A2542" w:rsidRDefault="00035F89" w:rsidP="00A73FEB">
      <w:pPr>
        <w:pStyle w:val="ListParagraph"/>
        <w:numPr>
          <w:ilvl w:val="1"/>
          <w:numId w:val="4"/>
        </w:numPr>
        <w:tabs>
          <w:tab w:val="left" w:pos="841"/>
        </w:tabs>
        <w:spacing w:line="360" w:lineRule="auto"/>
        <w:ind w:right="442"/>
        <w:rPr>
          <w:sz w:val="24"/>
        </w:rPr>
      </w:pPr>
      <w:r>
        <w:rPr>
          <w:sz w:val="24"/>
        </w:rPr>
        <w:t xml:space="preserve">One-page structured summary of the work in 500-800 words should include </w:t>
      </w:r>
      <w:r w:rsidR="00740E03">
        <w:rPr>
          <w:sz w:val="24"/>
        </w:rPr>
        <w:t xml:space="preserve">an </w:t>
      </w:r>
      <w:r>
        <w:rPr>
          <w:sz w:val="24"/>
        </w:rPr>
        <w:t xml:space="preserve">introduction, methods, results, </w:t>
      </w:r>
      <w:r w:rsidR="004630D0">
        <w:rPr>
          <w:sz w:val="24"/>
        </w:rPr>
        <w:t>discussion,</w:t>
      </w:r>
      <w:r>
        <w:rPr>
          <w:sz w:val="24"/>
        </w:rPr>
        <w:t xml:space="preserve"> and</w:t>
      </w:r>
      <w:r>
        <w:rPr>
          <w:spacing w:val="-2"/>
          <w:sz w:val="24"/>
        </w:rPr>
        <w:t xml:space="preserve"> </w:t>
      </w:r>
      <w:r>
        <w:rPr>
          <w:sz w:val="24"/>
        </w:rPr>
        <w:t>conclusion</w:t>
      </w:r>
      <w:r w:rsidR="002B08CB">
        <w:rPr>
          <w:sz w:val="24"/>
        </w:rPr>
        <w:t>.</w:t>
      </w:r>
    </w:p>
    <w:p w14:paraId="7E1CD4BB" w14:textId="1AE69C99" w:rsidR="001A2542" w:rsidRPr="00035F89" w:rsidRDefault="00035F89" w:rsidP="00A73FEB">
      <w:pPr>
        <w:pStyle w:val="ListParagraph"/>
        <w:numPr>
          <w:ilvl w:val="1"/>
          <w:numId w:val="4"/>
        </w:numPr>
        <w:tabs>
          <w:tab w:val="left" w:pos="841"/>
        </w:tabs>
        <w:spacing w:before="139"/>
        <w:rPr>
          <w:sz w:val="24"/>
        </w:rPr>
      </w:pPr>
      <w:r>
        <w:rPr>
          <w:sz w:val="24"/>
        </w:rPr>
        <w:t>A soft copy of the thesis.</w:t>
      </w:r>
    </w:p>
    <w:p w14:paraId="331A0B69" w14:textId="160970DE" w:rsidR="001A2542" w:rsidRDefault="00035F89">
      <w:pPr>
        <w:pStyle w:val="ListParagraph"/>
        <w:numPr>
          <w:ilvl w:val="0"/>
          <w:numId w:val="2"/>
        </w:numPr>
        <w:tabs>
          <w:tab w:val="left" w:pos="841"/>
        </w:tabs>
        <w:spacing w:line="360" w:lineRule="auto"/>
        <w:ind w:right="102"/>
        <w:jc w:val="both"/>
        <w:rPr>
          <w:sz w:val="24"/>
        </w:rPr>
      </w:pPr>
      <w:r>
        <w:rPr>
          <w:sz w:val="24"/>
        </w:rPr>
        <w:t xml:space="preserve">Eligible candidates can apply through their college </w:t>
      </w:r>
      <w:r w:rsidRPr="00A73FEB">
        <w:rPr>
          <w:b/>
          <w:bCs/>
          <w:sz w:val="24"/>
        </w:rPr>
        <w:t xml:space="preserve">before </w:t>
      </w:r>
      <w:r w:rsidR="000D5AF0">
        <w:rPr>
          <w:b/>
          <w:bCs/>
          <w:sz w:val="24"/>
        </w:rPr>
        <w:t>31</w:t>
      </w:r>
      <w:r w:rsidRPr="004630D0">
        <w:rPr>
          <w:b/>
          <w:bCs/>
          <w:sz w:val="24"/>
          <w:vertAlign w:val="superscript"/>
        </w:rPr>
        <w:t>th</w:t>
      </w:r>
      <w:r w:rsidRPr="00A73FEB">
        <w:rPr>
          <w:b/>
          <w:bCs/>
          <w:sz w:val="24"/>
        </w:rPr>
        <w:t xml:space="preserve"> </w:t>
      </w:r>
      <w:r w:rsidR="000D5AF0">
        <w:rPr>
          <w:b/>
          <w:bCs/>
          <w:sz w:val="24"/>
        </w:rPr>
        <w:t>October</w:t>
      </w:r>
      <w:r w:rsidRPr="00A73FEB">
        <w:rPr>
          <w:b/>
          <w:bCs/>
          <w:sz w:val="24"/>
        </w:rPr>
        <w:t xml:space="preserve"> 20</w:t>
      </w:r>
      <w:r w:rsidR="00EE13A0" w:rsidRPr="00A73FEB">
        <w:rPr>
          <w:b/>
          <w:bCs/>
          <w:sz w:val="24"/>
        </w:rPr>
        <w:t>2</w:t>
      </w:r>
      <w:r w:rsidR="000D5AF0">
        <w:rPr>
          <w:b/>
          <w:bCs/>
          <w:sz w:val="24"/>
        </w:rPr>
        <w:t>4</w:t>
      </w:r>
      <w:r>
        <w:rPr>
          <w:sz w:val="24"/>
        </w:rPr>
        <w:t xml:space="preserve"> to </w:t>
      </w:r>
      <w:hyperlink r:id="rId6">
        <w:r>
          <w:rPr>
            <w:color w:val="00AFEF"/>
            <w:sz w:val="24"/>
          </w:rPr>
          <w:t>journal_geriatrics@yahoo.co</w:t>
        </w:r>
      </w:hyperlink>
      <w:r>
        <w:rPr>
          <w:color w:val="00AFEF"/>
          <w:sz w:val="24"/>
        </w:rPr>
        <w:t>m</w:t>
      </w:r>
      <w:r w:rsidR="00740E03">
        <w:rPr>
          <w:color w:val="00AFEF"/>
          <w:sz w:val="24"/>
        </w:rPr>
        <w:t>.</w:t>
      </w:r>
    </w:p>
    <w:p w14:paraId="09349031" w14:textId="77777777" w:rsidR="001A2542" w:rsidRDefault="001A2542">
      <w:pPr>
        <w:spacing w:line="360" w:lineRule="auto"/>
        <w:jc w:val="both"/>
        <w:rPr>
          <w:sz w:val="24"/>
        </w:rPr>
        <w:sectPr w:rsidR="001A2542">
          <w:type w:val="continuous"/>
          <w:pgSz w:w="11910" w:h="16840"/>
          <w:pgMar w:top="1380" w:right="1420" w:bottom="280" w:left="1320" w:header="720" w:footer="720" w:gutter="0"/>
          <w:cols w:space="720"/>
        </w:sectPr>
      </w:pPr>
    </w:p>
    <w:p w14:paraId="445ED9A6" w14:textId="0AB48EC0" w:rsidR="001B233D" w:rsidRPr="001B233D" w:rsidRDefault="001B233D" w:rsidP="001B233D">
      <w:pPr>
        <w:pStyle w:val="ListParagraph"/>
        <w:numPr>
          <w:ilvl w:val="0"/>
          <w:numId w:val="2"/>
        </w:numPr>
        <w:tabs>
          <w:tab w:val="left" w:pos="841"/>
        </w:tabs>
        <w:spacing w:before="62" w:line="360" w:lineRule="auto"/>
        <w:ind w:right="225"/>
        <w:jc w:val="both"/>
        <w:rPr>
          <w:sz w:val="24"/>
        </w:rPr>
      </w:pPr>
      <w:r w:rsidRPr="001B233D">
        <w:rPr>
          <w:sz w:val="24"/>
        </w:rPr>
        <w:lastRenderedPageBreak/>
        <w:t>It is essential for the selected candidate to send one hard copy of the</w:t>
      </w:r>
      <w:r>
        <w:rPr>
          <w:sz w:val="24"/>
        </w:rPr>
        <w:t xml:space="preserve"> original </w:t>
      </w:r>
      <w:r w:rsidRPr="001B233D">
        <w:rPr>
          <w:sz w:val="24"/>
        </w:rPr>
        <w:t xml:space="preserve">thesis </w:t>
      </w:r>
      <w:r>
        <w:rPr>
          <w:sz w:val="24"/>
        </w:rPr>
        <w:t>work along with the cover letter,</w:t>
      </w:r>
      <w:r w:rsidRPr="001B233D">
        <w:rPr>
          <w:sz w:val="24"/>
        </w:rPr>
        <w:t xml:space="preserve"> </w:t>
      </w:r>
      <w:r>
        <w:rPr>
          <w:sz w:val="24"/>
        </w:rPr>
        <w:t xml:space="preserve">undertaking form and one-page structured summary of the work </w:t>
      </w:r>
      <w:r w:rsidRPr="001B233D">
        <w:rPr>
          <w:sz w:val="24"/>
        </w:rPr>
        <w:t xml:space="preserve">to </w:t>
      </w:r>
      <w:r>
        <w:rPr>
          <w:sz w:val="24"/>
        </w:rPr>
        <w:t xml:space="preserve">the </w:t>
      </w:r>
      <w:r w:rsidRPr="002B08CB">
        <w:rPr>
          <w:b/>
          <w:bCs/>
          <w:i/>
          <w:iCs/>
          <w:sz w:val="24"/>
        </w:rPr>
        <w:t>Editor, Journal of the Indian Academy of Geriatrics, A 79, Shastri Nagar, Jodhpur 342003 Rajasthan</w:t>
      </w:r>
      <w:r w:rsidR="002B08CB">
        <w:rPr>
          <w:i/>
          <w:iCs/>
          <w:sz w:val="24"/>
        </w:rPr>
        <w:t xml:space="preserve">, </w:t>
      </w:r>
      <w:r w:rsidR="002B08CB" w:rsidRPr="002B08CB">
        <w:rPr>
          <w:sz w:val="24"/>
        </w:rPr>
        <w:t xml:space="preserve">before </w:t>
      </w:r>
      <w:r w:rsidR="000D5AF0">
        <w:rPr>
          <w:b/>
          <w:bCs/>
          <w:sz w:val="24"/>
        </w:rPr>
        <w:t>31</w:t>
      </w:r>
      <w:r w:rsidR="000D5AF0" w:rsidRPr="004630D0">
        <w:rPr>
          <w:b/>
          <w:bCs/>
          <w:sz w:val="24"/>
          <w:vertAlign w:val="superscript"/>
        </w:rPr>
        <w:t>th</w:t>
      </w:r>
      <w:r w:rsidR="000D5AF0" w:rsidRPr="00A73FEB">
        <w:rPr>
          <w:b/>
          <w:bCs/>
          <w:sz w:val="24"/>
        </w:rPr>
        <w:t xml:space="preserve"> </w:t>
      </w:r>
      <w:r w:rsidR="000D5AF0">
        <w:rPr>
          <w:b/>
          <w:bCs/>
          <w:sz w:val="24"/>
        </w:rPr>
        <w:t>October</w:t>
      </w:r>
      <w:r w:rsidR="000D5AF0" w:rsidRPr="00A73FEB">
        <w:rPr>
          <w:b/>
          <w:bCs/>
          <w:sz w:val="24"/>
        </w:rPr>
        <w:t xml:space="preserve"> 202</w:t>
      </w:r>
      <w:r w:rsidR="000D5AF0">
        <w:rPr>
          <w:b/>
          <w:bCs/>
          <w:sz w:val="24"/>
        </w:rPr>
        <w:t>4</w:t>
      </w:r>
      <w:r>
        <w:rPr>
          <w:sz w:val="24"/>
        </w:rPr>
        <w:t>.</w:t>
      </w:r>
    </w:p>
    <w:p w14:paraId="408C617F" w14:textId="4317A920" w:rsidR="001A2542" w:rsidRDefault="00035F89">
      <w:pPr>
        <w:pStyle w:val="ListParagraph"/>
        <w:numPr>
          <w:ilvl w:val="0"/>
          <w:numId w:val="2"/>
        </w:numPr>
        <w:tabs>
          <w:tab w:val="left" w:pos="841"/>
        </w:tabs>
        <w:spacing w:before="62" w:line="360" w:lineRule="auto"/>
        <w:ind w:right="225"/>
        <w:jc w:val="both"/>
        <w:rPr>
          <w:sz w:val="24"/>
        </w:rPr>
      </w:pPr>
      <w:r>
        <w:rPr>
          <w:sz w:val="24"/>
        </w:rPr>
        <w:t xml:space="preserve">It is </w:t>
      </w:r>
      <w:r w:rsidR="00D3464C">
        <w:rPr>
          <w:sz w:val="24"/>
        </w:rPr>
        <w:t xml:space="preserve">also </w:t>
      </w:r>
      <w:r>
        <w:rPr>
          <w:sz w:val="24"/>
        </w:rPr>
        <w:t xml:space="preserve">essential for the selected candidate to present salient features of their thesis work for about 15 minutes during the </w:t>
      </w:r>
      <w:r w:rsidRPr="00A73FEB">
        <w:rPr>
          <w:b/>
          <w:bCs/>
          <w:sz w:val="24"/>
        </w:rPr>
        <w:t>GERICON-20</w:t>
      </w:r>
      <w:r w:rsidR="00EE13A0" w:rsidRPr="00A73FEB">
        <w:rPr>
          <w:b/>
          <w:bCs/>
          <w:sz w:val="24"/>
        </w:rPr>
        <w:t>2</w:t>
      </w:r>
      <w:r w:rsidR="000D5AF0">
        <w:rPr>
          <w:b/>
          <w:bCs/>
          <w:sz w:val="24"/>
        </w:rPr>
        <w:t>4</w:t>
      </w:r>
      <w:r>
        <w:rPr>
          <w:sz w:val="24"/>
        </w:rPr>
        <w:t>. In case the selected candidate fails to make a presentation during the GERICON-20</w:t>
      </w:r>
      <w:r w:rsidR="00EE13A0">
        <w:rPr>
          <w:sz w:val="24"/>
        </w:rPr>
        <w:t>2</w:t>
      </w:r>
      <w:r w:rsidR="000D5AF0">
        <w:rPr>
          <w:sz w:val="24"/>
        </w:rPr>
        <w:t>4</w:t>
      </w:r>
      <w:r>
        <w:rPr>
          <w:sz w:val="24"/>
        </w:rPr>
        <w:t xml:space="preserve">, then </w:t>
      </w:r>
      <w:r w:rsidR="00740E03">
        <w:rPr>
          <w:sz w:val="24"/>
        </w:rPr>
        <w:t xml:space="preserve">the </w:t>
      </w:r>
      <w:r>
        <w:rPr>
          <w:sz w:val="24"/>
        </w:rPr>
        <w:t>award shall not be</w:t>
      </w:r>
      <w:r>
        <w:rPr>
          <w:spacing w:val="-1"/>
          <w:sz w:val="24"/>
        </w:rPr>
        <w:t xml:space="preserve"> </w:t>
      </w:r>
      <w:r>
        <w:rPr>
          <w:sz w:val="24"/>
        </w:rPr>
        <w:t>conferred.</w:t>
      </w:r>
    </w:p>
    <w:p w14:paraId="648519BB" w14:textId="77777777" w:rsidR="001A2542" w:rsidRDefault="001A2542">
      <w:pPr>
        <w:pStyle w:val="BodyText"/>
        <w:spacing w:before="10"/>
        <w:rPr>
          <w:sz w:val="20"/>
        </w:rPr>
      </w:pPr>
    </w:p>
    <w:p w14:paraId="2349BADC" w14:textId="0F88BD0E" w:rsidR="00E826C5" w:rsidRDefault="00E826C5" w:rsidP="00E826C5">
      <w:pPr>
        <w:pStyle w:val="ListParagraph"/>
        <w:numPr>
          <w:ilvl w:val="0"/>
          <w:numId w:val="2"/>
        </w:numPr>
        <w:tabs>
          <w:tab w:val="left" w:pos="841"/>
        </w:tabs>
        <w:spacing w:before="62" w:line="360" w:lineRule="auto"/>
        <w:ind w:right="225"/>
        <w:jc w:val="both"/>
        <w:rPr>
          <w:sz w:val="24"/>
        </w:rPr>
      </w:pPr>
      <w:r>
        <w:rPr>
          <w:sz w:val="24"/>
        </w:rPr>
        <w:t xml:space="preserve">The selected thesis work will be published in the Journal of </w:t>
      </w:r>
      <w:r w:rsidR="00740E03">
        <w:rPr>
          <w:sz w:val="24"/>
        </w:rPr>
        <w:t xml:space="preserve">the </w:t>
      </w:r>
      <w:r>
        <w:rPr>
          <w:sz w:val="24"/>
        </w:rPr>
        <w:t xml:space="preserve">Indian Academy of Geriatrics (JIAG). The selected candidate must send their thesis work </w:t>
      </w:r>
      <w:r w:rsidR="00740E03">
        <w:rPr>
          <w:sz w:val="24"/>
        </w:rPr>
        <w:t>as</w:t>
      </w:r>
      <w:r>
        <w:rPr>
          <w:sz w:val="24"/>
        </w:rPr>
        <w:t xml:space="preserve"> </w:t>
      </w:r>
      <w:r w:rsidR="00740E03">
        <w:rPr>
          <w:sz w:val="24"/>
        </w:rPr>
        <w:t xml:space="preserve">an </w:t>
      </w:r>
      <w:r>
        <w:rPr>
          <w:sz w:val="24"/>
        </w:rPr>
        <w:t xml:space="preserve">original article to be published in </w:t>
      </w:r>
      <w:r w:rsidR="00740E03">
        <w:rPr>
          <w:sz w:val="24"/>
        </w:rPr>
        <w:t xml:space="preserve">the </w:t>
      </w:r>
      <w:r>
        <w:rPr>
          <w:sz w:val="24"/>
        </w:rPr>
        <w:t>next issue of JIAG</w:t>
      </w:r>
      <w:r w:rsidR="00A73FEB">
        <w:rPr>
          <w:sz w:val="24"/>
        </w:rPr>
        <w:t xml:space="preserve"> (March issue). </w:t>
      </w:r>
    </w:p>
    <w:p w14:paraId="6138F78B" w14:textId="494926A9" w:rsidR="001A2542" w:rsidRDefault="00E826C5">
      <w:pPr>
        <w:pStyle w:val="ListParagraph"/>
        <w:numPr>
          <w:ilvl w:val="0"/>
          <w:numId w:val="2"/>
        </w:numPr>
        <w:tabs>
          <w:tab w:val="left" w:pos="841"/>
        </w:tabs>
        <w:spacing w:line="360" w:lineRule="auto"/>
        <w:ind w:right="469"/>
        <w:jc w:val="both"/>
        <w:rPr>
          <w:sz w:val="24"/>
        </w:rPr>
      </w:pPr>
      <w:r>
        <w:rPr>
          <w:sz w:val="24"/>
        </w:rPr>
        <w:t xml:space="preserve">The </w:t>
      </w:r>
      <w:r w:rsidR="00035F89">
        <w:rPr>
          <w:sz w:val="24"/>
        </w:rPr>
        <w:t>Research Wing of the Indian Academy of Geriatrics reserves all rights related to this award</w:t>
      </w:r>
      <w:r w:rsidR="0092453F">
        <w:rPr>
          <w:sz w:val="24"/>
        </w:rPr>
        <w:t>,</w:t>
      </w:r>
      <w:r w:rsidR="00035F89">
        <w:rPr>
          <w:sz w:val="24"/>
        </w:rPr>
        <w:t xml:space="preserve"> including the right not to confer the award if the entry/entries are not of the desired</w:t>
      </w:r>
      <w:r w:rsidR="00035F89">
        <w:rPr>
          <w:spacing w:val="-4"/>
          <w:sz w:val="24"/>
        </w:rPr>
        <w:t xml:space="preserve"> </w:t>
      </w:r>
      <w:r w:rsidR="00035F89">
        <w:rPr>
          <w:sz w:val="24"/>
        </w:rPr>
        <w:t>standard.</w:t>
      </w:r>
    </w:p>
    <w:p w14:paraId="617D7CD1" w14:textId="77777777" w:rsidR="001A2542" w:rsidRDefault="001A2542">
      <w:pPr>
        <w:pStyle w:val="BodyText"/>
        <w:rPr>
          <w:sz w:val="36"/>
        </w:rPr>
      </w:pPr>
    </w:p>
    <w:p w14:paraId="262A384B" w14:textId="77777777" w:rsidR="001A2542" w:rsidRDefault="00035F89">
      <w:pPr>
        <w:pStyle w:val="Heading2"/>
        <w:rPr>
          <w:u w:val="none"/>
        </w:rPr>
      </w:pPr>
      <w:r>
        <w:rPr>
          <w:u w:val="thick"/>
        </w:rPr>
        <w:t>Details of the Award</w:t>
      </w:r>
    </w:p>
    <w:p w14:paraId="3CBE4AF8" w14:textId="77777777" w:rsidR="001A2542" w:rsidRDefault="001A2542">
      <w:pPr>
        <w:pStyle w:val="BodyText"/>
        <w:rPr>
          <w:b/>
          <w:sz w:val="20"/>
        </w:rPr>
      </w:pPr>
    </w:p>
    <w:p w14:paraId="6B4EEEFF" w14:textId="77777777" w:rsidR="001A2542" w:rsidRDefault="001A2542">
      <w:pPr>
        <w:pStyle w:val="BodyText"/>
        <w:spacing w:before="2"/>
        <w:rPr>
          <w:b/>
          <w:sz w:val="20"/>
        </w:rPr>
      </w:pPr>
    </w:p>
    <w:p w14:paraId="4E33A3D9" w14:textId="0BC98646" w:rsidR="001A2542" w:rsidRDefault="00035F89">
      <w:pPr>
        <w:pStyle w:val="BodyText"/>
        <w:spacing w:before="90"/>
        <w:ind w:left="120"/>
      </w:pPr>
      <w:r>
        <w:t>The award will include a certificate and award of Rs 10,000.00 for the student</w:t>
      </w:r>
      <w:r w:rsidR="00740E03">
        <w:t>.</w:t>
      </w:r>
    </w:p>
    <w:p w14:paraId="2E21955F" w14:textId="77777777" w:rsidR="001A2542" w:rsidRDefault="001A2542">
      <w:pPr>
        <w:sectPr w:rsidR="001A2542">
          <w:pgSz w:w="11910" w:h="16840"/>
          <w:pgMar w:top="1340" w:right="1420" w:bottom="280" w:left="1320" w:header="720" w:footer="720" w:gutter="0"/>
          <w:cols w:space="720"/>
        </w:sectPr>
      </w:pPr>
    </w:p>
    <w:p w14:paraId="27ED655C" w14:textId="0D505C90" w:rsidR="001A2542" w:rsidRDefault="00035F89" w:rsidP="00740E03">
      <w:pPr>
        <w:pStyle w:val="Heading2"/>
        <w:spacing w:before="62"/>
        <w:rPr>
          <w:u w:val="thick"/>
        </w:rPr>
      </w:pPr>
      <w:r>
        <w:rPr>
          <w:u w:val="thick"/>
        </w:rPr>
        <w:lastRenderedPageBreak/>
        <w:t>Criteria for judgement</w:t>
      </w:r>
    </w:p>
    <w:p w14:paraId="5EFBBA28" w14:textId="77777777" w:rsidR="00740E03" w:rsidRPr="00740E03" w:rsidRDefault="00740E03" w:rsidP="00740E03">
      <w:pPr>
        <w:pStyle w:val="Heading2"/>
        <w:spacing w:before="62"/>
        <w:rPr>
          <w:u w:val="none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1"/>
        <w:gridCol w:w="1680"/>
        <w:gridCol w:w="1981"/>
      </w:tblGrid>
      <w:tr w:rsidR="001A2542" w14:paraId="5CBF656C" w14:textId="77777777">
        <w:trPr>
          <w:trHeight w:val="671"/>
        </w:trPr>
        <w:tc>
          <w:tcPr>
            <w:tcW w:w="5101" w:type="dxa"/>
          </w:tcPr>
          <w:p w14:paraId="59564726" w14:textId="77777777" w:rsidR="001A2542" w:rsidRDefault="001A2542">
            <w:pPr>
              <w:pStyle w:val="TableParagraph"/>
              <w:spacing w:before="0"/>
              <w:ind w:left="0"/>
            </w:pPr>
          </w:p>
        </w:tc>
        <w:tc>
          <w:tcPr>
            <w:tcW w:w="1680" w:type="dxa"/>
          </w:tcPr>
          <w:p w14:paraId="5DF456A4" w14:textId="77777777" w:rsidR="001A2542" w:rsidRDefault="00035F89">
            <w:pPr>
              <w:pStyle w:val="TableParagraph"/>
              <w:spacing w:before="11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Max points</w:t>
            </w:r>
          </w:p>
        </w:tc>
        <w:tc>
          <w:tcPr>
            <w:tcW w:w="1981" w:type="dxa"/>
          </w:tcPr>
          <w:p w14:paraId="01ACC99E" w14:textId="77777777" w:rsidR="001A2542" w:rsidRDefault="00035F89">
            <w:pPr>
              <w:pStyle w:val="TableParagraph"/>
              <w:spacing w:before="11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Points awarded</w:t>
            </w:r>
          </w:p>
        </w:tc>
      </w:tr>
      <w:tr w:rsidR="001A2542" w14:paraId="1D3F8ACB" w14:textId="77777777">
        <w:trPr>
          <w:trHeight w:val="731"/>
        </w:trPr>
        <w:tc>
          <w:tcPr>
            <w:tcW w:w="5101" w:type="dxa"/>
          </w:tcPr>
          <w:p w14:paraId="35A2D4D3" w14:textId="77777777" w:rsidR="001A2542" w:rsidRDefault="00035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Research question is clearly defined and articulated</w:t>
            </w:r>
          </w:p>
        </w:tc>
        <w:tc>
          <w:tcPr>
            <w:tcW w:w="1680" w:type="dxa"/>
          </w:tcPr>
          <w:p w14:paraId="42CB8568" w14:textId="77777777" w:rsidR="001A2542" w:rsidRDefault="00035F8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1" w:type="dxa"/>
          </w:tcPr>
          <w:p w14:paraId="14C9D00F" w14:textId="77777777" w:rsidR="001A2542" w:rsidRDefault="001A2542">
            <w:pPr>
              <w:pStyle w:val="TableParagraph"/>
              <w:spacing w:before="0"/>
              <w:ind w:left="0"/>
            </w:pPr>
          </w:p>
        </w:tc>
      </w:tr>
      <w:tr w:rsidR="001A2542" w14:paraId="52F3E2EE" w14:textId="77777777">
        <w:trPr>
          <w:trHeight w:val="382"/>
        </w:trPr>
        <w:tc>
          <w:tcPr>
            <w:tcW w:w="5101" w:type="dxa"/>
            <w:tcBorders>
              <w:bottom w:val="nil"/>
            </w:tcBorders>
          </w:tcPr>
          <w:p w14:paraId="29BC6231" w14:textId="77777777" w:rsidR="001A2542" w:rsidRDefault="00035F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1680" w:type="dxa"/>
            <w:vMerge w:val="restart"/>
          </w:tcPr>
          <w:p w14:paraId="3B0FC07A" w14:textId="77777777" w:rsidR="001A2542" w:rsidRDefault="00035F8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1" w:type="dxa"/>
            <w:vMerge w:val="restart"/>
          </w:tcPr>
          <w:p w14:paraId="6657D784" w14:textId="77777777" w:rsidR="001A2542" w:rsidRDefault="001A2542">
            <w:pPr>
              <w:pStyle w:val="TableParagraph"/>
              <w:spacing w:before="0"/>
              <w:ind w:left="0"/>
            </w:pPr>
          </w:p>
        </w:tc>
      </w:tr>
      <w:tr w:rsidR="001A2542" w14:paraId="1EF91411" w14:textId="77777777">
        <w:trPr>
          <w:trHeight w:val="549"/>
        </w:trPr>
        <w:tc>
          <w:tcPr>
            <w:tcW w:w="5101" w:type="dxa"/>
            <w:tcBorders>
              <w:top w:val="nil"/>
            </w:tcBorders>
          </w:tcPr>
          <w:p w14:paraId="7155A797" w14:textId="77777777" w:rsidR="001A2542" w:rsidRDefault="00035F89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question articulated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14:paraId="7E0B319B" w14:textId="77777777" w:rsidR="001A2542" w:rsidRDefault="001A2542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E7AFAED" w14:textId="77777777" w:rsidR="001A2542" w:rsidRDefault="001A2542">
            <w:pPr>
              <w:rPr>
                <w:sz w:val="2"/>
                <w:szCs w:val="2"/>
              </w:rPr>
            </w:pPr>
          </w:p>
        </w:tc>
      </w:tr>
      <w:tr w:rsidR="001A2542" w14:paraId="00550C60" w14:textId="77777777">
        <w:trPr>
          <w:trHeight w:val="652"/>
        </w:trPr>
        <w:tc>
          <w:tcPr>
            <w:tcW w:w="5101" w:type="dxa"/>
          </w:tcPr>
          <w:p w14:paraId="54838BF8" w14:textId="77777777" w:rsidR="001A2542" w:rsidRDefault="00035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Novelty of research idea</w:t>
            </w:r>
          </w:p>
        </w:tc>
        <w:tc>
          <w:tcPr>
            <w:tcW w:w="1680" w:type="dxa"/>
          </w:tcPr>
          <w:p w14:paraId="559D80FC" w14:textId="77777777" w:rsidR="001A2542" w:rsidRDefault="00035F8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1" w:type="dxa"/>
          </w:tcPr>
          <w:p w14:paraId="166A1FDD" w14:textId="77777777" w:rsidR="001A2542" w:rsidRDefault="001A2542">
            <w:pPr>
              <w:pStyle w:val="TableParagraph"/>
              <w:spacing w:before="0"/>
              <w:ind w:left="0"/>
            </w:pPr>
          </w:p>
        </w:tc>
      </w:tr>
      <w:tr w:rsidR="001A2542" w14:paraId="7ECE64BC" w14:textId="77777777">
        <w:trPr>
          <w:trHeight w:val="651"/>
        </w:trPr>
        <w:tc>
          <w:tcPr>
            <w:tcW w:w="5101" w:type="dxa"/>
          </w:tcPr>
          <w:p w14:paraId="59C85CFF" w14:textId="77777777" w:rsidR="001A2542" w:rsidRDefault="00035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Plagiarism (negative points deducted from total)</w:t>
            </w:r>
          </w:p>
        </w:tc>
        <w:tc>
          <w:tcPr>
            <w:tcW w:w="1680" w:type="dxa"/>
          </w:tcPr>
          <w:p w14:paraId="76A47D39" w14:textId="77777777" w:rsidR="001A2542" w:rsidRDefault="00035F8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- 10</w:t>
            </w:r>
          </w:p>
        </w:tc>
        <w:tc>
          <w:tcPr>
            <w:tcW w:w="1981" w:type="dxa"/>
          </w:tcPr>
          <w:p w14:paraId="1F64F316" w14:textId="77777777" w:rsidR="001A2542" w:rsidRDefault="001A2542">
            <w:pPr>
              <w:pStyle w:val="TableParagraph"/>
              <w:spacing w:before="0"/>
              <w:ind w:left="0"/>
            </w:pPr>
          </w:p>
        </w:tc>
      </w:tr>
      <w:tr w:rsidR="001A2542" w14:paraId="4276D386" w14:textId="77777777">
        <w:trPr>
          <w:trHeight w:val="652"/>
        </w:trPr>
        <w:tc>
          <w:tcPr>
            <w:tcW w:w="5101" w:type="dxa"/>
          </w:tcPr>
          <w:p w14:paraId="4EFB8704" w14:textId="77777777" w:rsidR="001A2542" w:rsidRDefault="00035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 of literature is adequately exhaustive</w:t>
            </w:r>
          </w:p>
        </w:tc>
        <w:tc>
          <w:tcPr>
            <w:tcW w:w="1680" w:type="dxa"/>
          </w:tcPr>
          <w:p w14:paraId="22779513" w14:textId="77777777" w:rsidR="001A2542" w:rsidRDefault="00035F8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1" w:type="dxa"/>
          </w:tcPr>
          <w:p w14:paraId="609EAD9A" w14:textId="77777777" w:rsidR="001A2542" w:rsidRDefault="001A2542">
            <w:pPr>
              <w:pStyle w:val="TableParagraph"/>
              <w:spacing w:before="0"/>
              <w:ind w:left="0"/>
            </w:pPr>
          </w:p>
        </w:tc>
      </w:tr>
      <w:tr w:rsidR="001A2542" w14:paraId="29B67C87" w14:textId="77777777">
        <w:trPr>
          <w:trHeight w:val="401"/>
        </w:trPr>
        <w:tc>
          <w:tcPr>
            <w:tcW w:w="5101" w:type="dxa"/>
            <w:tcBorders>
              <w:bottom w:val="nil"/>
            </w:tcBorders>
          </w:tcPr>
          <w:p w14:paraId="639D88B4" w14:textId="77777777" w:rsidR="001A2542" w:rsidRDefault="00035F89">
            <w:pPr>
              <w:pStyle w:val="TableParagraph"/>
              <w:spacing w:before="118" w:line="263" w:lineRule="exact"/>
              <w:rPr>
                <w:sz w:val="24"/>
              </w:rPr>
            </w:pPr>
            <w:r>
              <w:rPr>
                <w:sz w:val="24"/>
              </w:rPr>
              <w:t>Narrated aims and objectives have been adequately</w:t>
            </w:r>
          </w:p>
        </w:tc>
        <w:tc>
          <w:tcPr>
            <w:tcW w:w="1680" w:type="dxa"/>
            <w:vMerge w:val="restart"/>
          </w:tcPr>
          <w:p w14:paraId="2D92571B" w14:textId="77777777" w:rsidR="001A2542" w:rsidRDefault="00035F89">
            <w:pPr>
              <w:pStyle w:val="TableParagraph"/>
              <w:spacing w:before="118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1" w:type="dxa"/>
            <w:vMerge w:val="restart"/>
          </w:tcPr>
          <w:p w14:paraId="622467FF" w14:textId="77777777" w:rsidR="001A2542" w:rsidRDefault="001A2542">
            <w:pPr>
              <w:pStyle w:val="TableParagraph"/>
              <w:spacing w:before="0"/>
              <w:ind w:left="0"/>
            </w:pPr>
          </w:p>
        </w:tc>
      </w:tr>
      <w:tr w:rsidR="001A2542" w14:paraId="1308FA78" w14:textId="77777777">
        <w:trPr>
          <w:trHeight w:val="549"/>
        </w:trPr>
        <w:tc>
          <w:tcPr>
            <w:tcW w:w="5101" w:type="dxa"/>
            <w:tcBorders>
              <w:top w:val="nil"/>
            </w:tcBorders>
          </w:tcPr>
          <w:p w14:paraId="58D4072E" w14:textId="77777777" w:rsidR="001A2542" w:rsidRDefault="00035F89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Addressed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14:paraId="59245C22" w14:textId="77777777" w:rsidR="001A2542" w:rsidRDefault="001A2542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2EF57D2" w14:textId="77777777" w:rsidR="001A2542" w:rsidRDefault="001A2542">
            <w:pPr>
              <w:rPr>
                <w:sz w:val="2"/>
                <w:szCs w:val="2"/>
              </w:rPr>
            </w:pPr>
          </w:p>
        </w:tc>
      </w:tr>
      <w:tr w:rsidR="001A2542" w14:paraId="2A7BED52" w14:textId="77777777">
        <w:trPr>
          <w:trHeight w:val="652"/>
        </w:trPr>
        <w:tc>
          <w:tcPr>
            <w:tcW w:w="5101" w:type="dxa"/>
          </w:tcPr>
          <w:p w14:paraId="5A7D85A4" w14:textId="77777777" w:rsidR="001A2542" w:rsidRDefault="00035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Statistical analysis is appropriate</w:t>
            </w:r>
          </w:p>
        </w:tc>
        <w:tc>
          <w:tcPr>
            <w:tcW w:w="1680" w:type="dxa"/>
          </w:tcPr>
          <w:p w14:paraId="1C7CB953" w14:textId="77777777" w:rsidR="001A2542" w:rsidRDefault="00035F8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1" w:type="dxa"/>
          </w:tcPr>
          <w:p w14:paraId="77DE6956" w14:textId="77777777" w:rsidR="001A2542" w:rsidRDefault="001A2542">
            <w:pPr>
              <w:pStyle w:val="TableParagraph"/>
              <w:spacing w:before="0"/>
              <w:ind w:left="0"/>
            </w:pPr>
          </w:p>
        </w:tc>
      </w:tr>
      <w:tr w:rsidR="001A2542" w14:paraId="5218D665" w14:textId="77777777">
        <w:trPr>
          <w:trHeight w:val="652"/>
        </w:trPr>
        <w:tc>
          <w:tcPr>
            <w:tcW w:w="5101" w:type="dxa"/>
          </w:tcPr>
          <w:p w14:paraId="6F4C3DF9" w14:textId="77777777" w:rsidR="001A2542" w:rsidRDefault="00035F89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Figures and tables are appropriate for the results</w:t>
            </w:r>
          </w:p>
        </w:tc>
        <w:tc>
          <w:tcPr>
            <w:tcW w:w="1680" w:type="dxa"/>
          </w:tcPr>
          <w:p w14:paraId="5AF27BD5" w14:textId="77777777" w:rsidR="001A2542" w:rsidRDefault="00035F89">
            <w:pPr>
              <w:pStyle w:val="TableParagraph"/>
              <w:spacing w:before="100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1" w:type="dxa"/>
          </w:tcPr>
          <w:p w14:paraId="23857651" w14:textId="77777777" w:rsidR="001A2542" w:rsidRDefault="001A2542">
            <w:pPr>
              <w:pStyle w:val="TableParagraph"/>
              <w:spacing w:before="0"/>
              <w:ind w:left="0"/>
            </w:pPr>
          </w:p>
        </w:tc>
      </w:tr>
      <w:tr w:rsidR="001A2542" w14:paraId="6280FE3A" w14:textId="77777777">
        <w:trPr>
          <w:trHeight w:val="731"/>
        </w:trPr>
        <w:tc>
          <w:tcPr>
            <w:tcW w:w="5101" w:type="dxa"/>
          </w:tcPr>
          <w:p w14:paraId="1DE5B9C9" w14:textId="77777777" w:rsidR="001A2542" w:rsidRDefault="00035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Conclusions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extrapolations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</w:p>
        </w:tc>
        <w:tc>
          <w:tcPr>
            <w:tcW w:w="1680" w:type="dxa"/>
          </w:tcPr>
          <w:p w14:paraId="11150660" w14:textId="77777777" w:rsidR="001A2542" w:rsidRDefault="00035F8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1" w:type="dxa"/>
          </w:tcPr>
          <w:p w14:paraId="6EA246BF" w14:textId="77777777" w:rsidR="001A2542" w:rsidRDefault="001A2542">
            <w:pPr>
              <w:pStyle w:val="TableParagraph"/>
              <w:spacing w:before="0"/>
              <w:ind w:left="0"/>
            </w:pPr>
          </w:p>
        </w:tc>
      </w:tr>
      <w:tr w:rsidR="001A2542" w14:paraId="565451BC" w14:textId="77777777">
        <w:trPr>
          <w:trHeight w:val="382"/>
        </w:trPr>
        <w:tc>
          <w:tcPr>
            <w:tcW w:w="5101" w:type="dxa"/>
            <w:tcBorders>
              <w:bottom w:val="nil"/>
            </w:tcBorders>
          </w:tcPr>
          <w:p w14:paraId="09A5E631" w14:textId="77777777" w:rsidR="001A2542" w:rsidRDefault="00035F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References are appropriately listed in proper format</w:t>
            </w:r>
          </w:p>
        </w:tc>
        <w:tc>
          <w:tcPr>
            <w:tcW w:w="1680" w:type="dxa"/>
            <w:vMerge w:val="restart"/>
          </w:tcPr>
          <w:p w14:paraId="3C7CA797" w14:textId="77777777" w:rsidR="001A2542" w:rsidRDefault="00035F8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1" w:type="dxa"/>
            <w:vMerge w:val="restart"/>
          </w:tcPr>
          <w:p w14:paraId="153611C4" w14:textId="77777777" w:rsidR="001A2542" w:rsidRDefault="001A2542">
            <w:pPr>
              <w:pStyle w:val="TableParagraph"/>
              <w:spacing w:before="0"/>
              <w:ind w:left="0"/>
            </w:pPr>
          </w:p>
        </w:tc>
      </w:tr>
      <w:tr w:rsidR="001A2542" w14:paraId="5AEBCD6C" w14:textId="77777777">
        <w:trPr>
          <w:trHeight w:val="549"/>
        </w:trPr>
        <w:tc>
          <w:tcPr>
            <w:tcW w:w="5101" w:type="dxa"/>
            <w:tcBorders>
              <w:top w:val="nil"/>
            </w:tcBorders>
          </w:tcPr>
          <w:p w14:paraId="7BD088B6" w14:textId="77777777" w:rsidR="001A2542" w:rsidRDefault="00035F89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(the Vancouver style)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14:paraId="0A19B225" w14:textId="77777777" w:rsidR="001A2542" w:rsidRDefault="001A2542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6D3EB05" w14:textId="77777777" w:rsidR="001A2542" w:rsidRDefault="001A2542">
            <w:pPr>
              <w:rPr>
                <w:sz w:val="2"/>
                <w:szCs w:val="2"/>
              </w:rPr>
            </w:pPr>
          </w:p>
        </w:tc>
      </w:tr>
      <w:tr w:rsidR="001A2542" w14:paraId="04807BF3" w14:textId="77777777">
        <w:trPr>
          <w:trHeight w:val="651"/>
        </w:trPr>
        <w:tc>
          <w:tcPr>
            <w:tcW w:w="5101" w:type="dxa"/>
          </w:tcPr>
          <w:p w14:paraId="23348154" w14:textId="77777777" w:rsidR="001A2542" w:rsidRDefault="00035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Formatting and overall impression</w:t>
            </w:r>
          </w:p>
        </w:tc>
        <w:tc>
          <w:tcPr>
            <w:tcW w:w="1680" w:type="dxa"/>
          </w:tcPr>
          <w:p w14:paraId="305225DE" w14:textId="77777777" w:rsidR="001A2542" w:rsidRDefault="00035F8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1" w:type="dxa"/>
          </w:tcPr>
          <w:p w14:paraId="5A8391E2" w14:textId="77777777" w:rsidR="001A2542" w:rsidRDefault="001A2542">
            <w:pPr>
              <w:pStyle w:val="TableParagraph"/>
              <w:spacing w:before="0"/>
              <w:ind w:left="0"/>
            </w:pPr>
          </w:p>
        </w:tc>
      </w:tr>
    </w:tbl>
    <w:p w14:paraId="501FBB85" w14:textId="77777777" w:rsidR="001A2542" w:rsidRDefault="001A2542">
      <w:pPr>
        <w:pStyle w:val="BodyText"/>
        <w:rPr>
          <w:b/>
          <w:sz w:val="31"/>
        </w:rPr>
      </w:pPr>
    </w:p>
    <w:p w14:paraId="6C69B787" w14:textId="53F58732" w:rsidR="001A2542" w:rsidRDefault="00035F89">
      <w:pPr>
        <w:pStyle w:val="BodyText"/>
        <w:spacing w:before="1" w:line="480" w:lineRule="atLeast"/>
        <w:ind w:left="120" w:right="1490"/>
      </w:pPr>
      <w:r>
        <w:rPr>
          <w:b/>
          <w:u w:val="thick"/>
        </w:rPr>
        <w:t xml:space="preserve">Submission form: </w:t>
      </w:r>
      <w:r>
        <w:t>The submission form must include the following headings: Thesis title</w:t>
      </w:r>
      <w:r w:rsidR="00740E03">
        <w:t>.</w:t>
      </w:r>
    </w:p>
    <w:p w14:paraId="2EB2AA8F" w14:textId="77777777" w:rsidR="001A2542" w:rsidRDefault="00035F89">
      <w:pPr>
        <w:pStyle w:val="BodyText"/>
        <w:spacing w:before="108" w:line="328" w:lineRule="auto"/>
        <w:ind w:left="120" w:right="6863"/>
      </w:pPr>
      <w:r>
        <w:t>Research question Study design Conclusion in one line</w:t>
      </w:r>
    </w:p>
    <w:p w14:paraId="418309A0" w14:textId="77777777" w:rsidR="00740E03" w:rsidRDefault="00035F89">
      <w:pPr>
        <w:pStyle w:val="BodyText"/>
        <w:spacing w:before="3" w:line="307" w:lineRule="auto"/>
        <w:ind w:left="120" w:right="5630"/>
      </w:pPr>
      <w:r>
        <w:t>Number of pages in the thesis Name of the post-graduate student</w:t>
      </w:r>
    </w:p>
    <w:p w14:paraId="1745F4D0" w14:textId="6E9411FD" w:rsidR="001A2542" w:rsidRDefault="00035F89">
      <w:pPr>
        <w:pStyle w:val="BodyText"/>
        <w:spacing w:before="3" w:line="307" w:lineRule="auto"/>
        <w:ind w:left="120" w:right="5630"/>
      </w:pPr>
      <w:r>
        <w:t xml:space="preserve">Name of </w:t>
      </w:r>
      <w:r w:rsidR="00740E03">
        <w:t xml:space="preserve">the </w:t>
      </w:r>
      <w:r>
        <w:t>guide</w:t>
      </w:r>
    </w:p>
    <w:p w14:paraId="71CD8043" w14:textId="77777777" w:rsidR="001A2542" w:rsidRDefault="00035F89">
      <w:pPr>
        <w:pStyle w:val="BodyText"/>
        <w:spacing w:line="251" w:lineRule="exact"/>
        <w:ind w:left="120"/>
      </w:pPr>
      <w:r>
        <w:t>Name of Medical College (where the post-graduate students pursuing MD/MS degree</w:t>
      </w:r>
    </w:p>
    <w:p w14:paraId="73BE8D16" w14:textId="77777777" w:rsidR="001A2542" w:rsidRDefault="00035F89">
      <w:pPr>
        <w:pStyle w:val="BodyText"/>
        <w:ind w:left="120"/>
      </w:pPr>
      <w:r>
        <w:t>course)</w:t>
      </w:r>
    </w:p>
    <w:p w14:paraId="703783D8" w14:textId="77777777" w:rsidR="001A2542" w:rsidRDefault="001A2542">
      <w:pPr>
        <w:sectPr w:rsidR="001A2542">
          <w:pgSz w:w="11910" w:h="16840"/>
          <w:pgMar w:top="1340" w:right="1420" w:bottom="280" w:left="1320" w:header="720" w:footer="720" w:gutter="0"/>
          <w:cols w:space="720"/>
        </w:sectPr>
      </w:pPr>
    </w:p>
    <w:p w14:paraId="1CC9E33E" w14:textId="77777777" w:rsidR="001A2542" w:rsidRDefault="00035F89">
      <w:pPr>
        <w:pStyle w:val="BodyText"/>
        <w:spacing w:before="62"/>
        <w:ind w:left="3320"/>
      </w:pPr>
      <w:r>
        <w:lastRenderedPageBreak/>
        <w:t>FORM OF UNDERTAKING</w:t>
      </w:r>
    </w:p>
    <w:p w14:paraId="081F790D" w14:textId="77777777" w:rsidR="001A2542" w:rsidRDefault="001A2542">
      <w:pPr>
        <w:pStyle w:val="BodyText"/>
        <w:spacing w:before="1"/>
        <w:rPr>
          <w:sz w:val="36"/>
        </w:rPr>
      </w:pPr>
    </w:p>
    <w:p w14:paraId="3A738BB0" w14:textId="77777777" w:rsidR="001A2542" w:rsidRDefault="00035F89">
      <w:pPr>
        <w:pStyle w:val="BodyText"/>
        <w:ind w:left="120"/>
      </w:pPr>
      <w:r>
        <w:t>I, Dr.................................................................................................................................would</w:t>
      </w:r>
    </w:p>
    <w:p w14:paraId="7DC2BFF7" w14:textId="6893688D" w:rsidR="001A2542" w:rsidRDefault="00035F89">
      <w:pPr>
        <w:pStyle w:val="BodyText"/>
        <w:spacing w:before="137"/>
        <w:ind w:left="120"/>
      </w:pPr>
      <w:r>
        <w:t xml:space="preserve">like to submit as </w:t>
      </w:r>
      <w:r w:rsidR="00740E03">
        <w:t>under:</w:t>
      </w:r>
    </w:p>
    <w:p w14:paraId="334B6F8D" w14:textId="77777777" w:rsidR="001A2542" w:rsidRDefault="001A2542">
      <w:pPr>
        <w:pStyle w:val="BodyText"/>
        <w:rPr>
          <w:sz w:val="26"/>
        </w:rPr>
      </w:pPr>
    </w:p>
    <w:p w14:paraId="700341C5" w14:textId="77777777" w:rsidR="001A2542" w:rsidRDefault="001A2542">
      <w:pPr>
        <w:pStyle w:val="BodyText"/>
        <w:rPr>
          <w:sz w:val="22"/>
        </w:rPr>
      </w:pPr>
    </w:p>
    <w:p w14:paraId="47FF22B2" w14:textId="77777777" w:rsidR="001A2542" w:rsidRDefault="00035F89">
      <w:pPr>
        <w:pStyle w:val="ListParagraph"/>
        <w:numPr>
          <w:ilvl w:val="0"/>
          <w:numId w:val="1"/>
        </w:numPr>
        <w:tabs>
          <w:tab w:val="left" w:pos="609"/>
          <w:tab w:val="left" w:pos="610"/>
          <w:tab w:val="left" w:pos="1358"/>
          <w:tab w:val="left" w:pos="1960"/>
          <w:tab w:val="left" w:pos="3068"/>
          <w:tab w:val="left" w:pos="3872"/>
          <w:tab w:val="left" w:pos="5129"/>
          <w:tab w:val="left" w:pos="5625"/>
          <w:tab w:val="left" w:pos="6228"/>
          <w:tab w:val="left" w:pos="8317"/>
        </w:tabs>
        <w:ind w:firstLine="0"/>
        <w:rPr>
          <w:sz w:val="24"/>
        </w:rPr>
      </w:pPr>
      <w:r>
        <w:rPr>
          <w:sz w:val="24"/>
        </w:rPr>
        <w:t>That</w:t>
      </w:r>
      <w:r>
        <w:rPr>
          <w:sz w:val="24"/>
        </w:rPr>
        <w:tab/>
        <w:t>the</w:t>
      </w:r>
      <w:r>
        <w:rPr>
          <w:sz w:val="24"/>
        </w:rPr>
        <w:tab/>
        <w:t>research</w:t>
      </w:r>
      <w:r>
        <w:rPr>
          <w:sz w:val="24"/>
        </w:rPr>
        <w:tab/>
        <w:t>work</w:t>
      </w:r>
      <w:r>
        <w:rPr>
          <w:sz w:val="24"/>
        </w:rPr>
        <w:tab/>
        <w:t>embodied</w:t>
      </w:r>
      <w:r>
        <w:rPr>
          <w:sz w:val="24"/>
        </w:rPr>
        <w:tab/>
        <w:t>in</w:t>
      </w:r>
      <w:r>
        <w:rPr>
          <w:sz w:val="24"/>
        </w:rPr>
        <w:tab/>
        <w:t>the</w:t>
      </w:r>
      <w:r>
        <w:rPr>
          <w:sz w:val="24"/>
        </w:rPr>
        <w:tab/>
        <w:t>thesis/dissertation,</w:t>
      </w:r>
      <w:r>
        <w:rPr>
          <w:sz w:val="24"/>
        </w:rPr>
        <w:tab/>
        <w:t>entitled</w:t>
      </w:r>
    </w:p>
    <w:p w14:paraId="21E2D185" w14:textId="77777777" w:rsidR="001A2542" w:rsidRDefault="00035F89">
      <w:pPr>
        <w:pStyle w:val="BodyText"/>
        <w:spacing w:before="139" w:line="360" w:lineRule="auto"/>
        <w:ind w:left="120"/>
      </w:pPr>
      <w:r>
        <w:t>………………………… is my original work carried out under the guidance of Supervisor (Guide) Dr…….. ……………</w:t>
      </w:r>
    </w:p>
    <w:p w14:paraId="158CA067" w14:textId="4A899279" w:rsidR="001A2542" w:rsidRDefault="00740E03">
      <w:pPr>
        <w:pStyle w:val="ListParagraph"/>
        <w:numPr>
          <w:ilvl w:val="0"/>
          <w:numId w:val="1"/>
        </w:numPr>
        <w:tabs>
          <w:tab w:val="left" w:pos="370"/>
        </w:tabs>
        <w:spacing w:line="362" w:lineRule="auto"/>
        <w:ind w:right="119" w:firstLine="0"/>
        <w:rPr>
          <w:sz w:val="24"/>
        </w:rPr>
      </w:pPr>
      <w:r>
        <w:rPr>
          <w:sz w:val="24"/>
        </w:rPr>
        <w:t>If</w:t>
      </w:r>
      <w:r w:rsidR="00035F89">
        <w:rPr>
          <w:sz w:val="24"/>
        </w:rPr>
        <w:t xml:space="preserve"> selected for the award, I shall present the paper in the ensuing GERICON-20</w:t>
      </w:r>
      <w:r w:rsidR="00EE13A0">
        <w:rPr>
          <w:sz w:val="24"/>
        </w:rPr>
        <w:t>2</w:t>
      </w:r>
      <w:r w:rsidR="000D5AF0">
        <w:rPr>
          <w:sz w:val="24"/>
        </w:rPr>
        <w:t>4</w:t>
      </w:r>
      <w:r w:rsidR="00035F89">
        <w:rPr>
          <w:sz w:val="24"/>
        </w:rPr>
        <w:t>.</w:t>
      </w:r>
    </w:p>
    <w:p w14:paraId="4EF25507" w14:textId="60E34114" w:rsidR="001A2542" w:rsidRDefault="00740E03">
      <w:pPr>
        <w:pStyle w:val="BodyText"/>
        <w:spacing w:line="271" w:lineRule="exact"/>
        <w:ind w:left="120"/>
      </w:pPr>
      <w:r>
        <w:t>Dated: .........</w:t>
      </w:r>
      <w:r w:rsidR="00035F89">
        <w:t xml:space="preserve"> / ......... / </w:t>
      </w:r>
      <w:r>
        <w:t>....</w:t>
      </w:r>
    </w:p>
    <w:p w14:paraId="41B4BD91" w14:textId="77777777" w:rsidR="001A2542" w:rsidRDefault="00035F89">
      <w:pPr>
        <w:pStyle w:val="BodyText"/>
        <w:spacing w:before="137"/>
        <w:ind w:left="120"/>
      </w:pPr>
      <w:r>
        <w:t xml:space="preserve">dd / mm / </w:t>
      </w:r>
      <w:proofErr w:type="spellStart"/>
      <w:r>
        <w:t>yyyy</w:t>
      </w:r>
      <w:proofErr w:type="spellEnd"/>
    </w:p>
    <w:p w14:paraId="4DD93D37" w14:textId="77777777" w:rsidR="001A2542" w:rsidRDefault="001A2542">
      <w:pPr>
        <w:pStyle w:val="BodyText"/>
        <w:rPr>
          <w:sz w:val="26"/>
        </w:rPr>
      </w:pPr>
    </w:p>
    <w:p w14:paraId="220E4325" w14:textId="77777777" w:rsidR="001A2542" w:rsidRDefault="001A2542">
      <w:pPr>
        <w:pStyle w:val="BodyText"/>
        <w:rPr>
          <w:sz w:val="22"/>
        </w:rPr>
      </w:pPr>
    </w:p>
    <w:p w14:paraId="1832A5F4" w14:textId="0D61ED13" w:rsidR="001A2542" w:rsidRDefault="00035F89">
      <w:pPr>
        <w:pStyle w:val="BodyText"/>
        <w:tabs>
          <w:tab w:val="left" w:pos="3980"/>
        </w:tabs>
        <w:ind w:left="120"/>
      </w:pPr>
      <w:r>
        <w:t>Signature</w:t>
      </w:r>
      <w:r>
        <w:tab/>
      </w:r>
      <w:r w:rsidR="009A6247">
        <w:tab/>
      </w:r>
      <w:r w:rsidR="009A6247">
        <w:tab/>
      </w:r>
      <w:r w:rsidR="009A6247">
        <w:tab/>
      </w:r>
      <w:r>
        <w:t>Counter</w:t>
      </w:r>
      <w:r>
        <w:rPr>
          <w:spacing w:val="-3"/>
        </w:rPr>
        <w:t xml:space="preserve"> </w:t>
      </w:r>
      <w:r>
        <w:t>signed</w:t>
      </w:r>
    </w:p>
    <w:p w14:paraId="6A154E5D" w14:textId="11E4B0DE" w:rsidR="001A2542" w:rsidRDefault="00035F89">
      <w:pPr>
        <w:pStyle w:val="BodyText"/>
        <w:tabs>
          <w:tab w:val="left" w:pos="3840"/>
        </w:tabs>
        <w:spacing w:before="137"/>
        <w:ind w:left="120"/>
      </w:pPr>
      <w:r>
        <w:t>(Name of the</w:t>
      </w:r>
      <w:r>
        <w:rPr>
          <w:spacing w:val="-6"/>
        </w:rPr>
        <w:t xml:space="preserve"> </w:t>
      </w:r>
      <w:r>
        <w:t>post-graduate</w:t>
      </w:r>
      <w:r>
        <w:rPr>
          <w:spacing w:val="-1"/>
        </w:rPr>
        <w:t xml:space="preserve"> </w:t>
      </w:r>
      <w:r>
        <w:t>student)</w:t>
      </w:r>
      <w:r>
        <w:tab/>
      </w:r>
      <w:r w:rsidR="009A6247">
        <w:tab/>
      </w:r>
      <w:r w:rsidR="009A6247">
        <w:tab/>
      </w:r>
      <w:r w:rsidR="009A6247">
        <w:tab/>
      </w:r>
      <w:r>
        <w:t>(Name of the</w:t>
      </w:r>
      <w:r>
        <w:rPr>
          <w:spacing w:val="-3"/>
        </w:rPr>
        <w:t xml:space="preserve"> </w:t>
      </w:r>
      <w:r>
        <w:t>Guide)</w:t>
      </w:r>
    </w:p>
    <w:p w14:paraId="4E6C45FD" w14:textId="77777777" w:rsidR="001A2542" w:rsidRDefault="001A2542">
      <w:pPr>
        <w:pStyle w:val="BodyText"/>
        <w:rPr>
          <w:sz w:val="26"/>
        </w:rPr>
      </w:pPr>
    </w:p>
    <w:p w14:paraId="2AC5CC95" w14:textId="77777777" w:rsidR="001A2542" w:rsidRDefault="001A2542">
      <w:pPr>
        <w:pStyle w:val="BodyText"/>
        <w:rPr>
          <w:sz w:val="26"/>
        </w:rPr>
      </w:pPr>
    </w:p>
    <w:p w14:paraId="01464986" w14:textId="77777777" w:rsidR="001A2542" w:rsidRDefault="001A2542">
      <w:pPr>
        <w:pStyle w:val="BodyText"/>
        <w:spacing w:before="1"/>
        <w:rPr>
          <w:sz w:val="32"/>
        </w:rPr>
      </w:pPr>
    </w:p>
    <w:p w14:paraId="007F418C" w14:textId="77777777" w:rsidR="001A2542" w:rsidRDefault="00035F89">
      <w:pPr>
        <w:pStyle w:val="BodyText"/>
        <w:spacing w:before="1" w:line="360" w:lineRule="auto"/>
        <w:ind w:left="120" w:right="7430"/>
      </w:pPr>
      <w:r>
        <w:t>Forwarded by (Principal/Dean)</w:t>
      </w:r>
    </w:p>
    <w:sectPr w:rsidR="001A2542" w:rsidSect="001A2542">
      <w:pgSz w:w="11910" w:h="16840"/>
      <w:pgMar w:top="134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22F94"/>
    <w:multiLevelType w:val="hybridMultilevel"/>
    <w:tmpl w:val="D6ECB8EE"/>
    <w:lvl w:ilvl="0" w:tplc="300A5AC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en-US" w:eastAsia="en-US" w:bidi="en-US"/>
      </w:rPr>
    </w:lvl>
    <w:lvl w:ilvl="1" w:tplc="5C48C90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2" w:tplc="C58E86C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42D0916E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en-US"/>
      </w:rPr>
    </w:lvl>
    <w:lvl w:ilvl="4" w:tplc="A36AA7DC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en-US"/>
      </w:rPr>
    </w:lvl>
    <w:lvl w:ilvl="5" w:tplc="44025C44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en-US"/>
      </w:rPr>
    </w:lvl>
    <w:lvl w:ilvl="6" w:tplc="31FE304C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en-US"/>
      </w:rPr>
    </w:lvl>
    <w:lvl w:ilvl="7" w:tplc="2B1AFBE8"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en-US"/>
      </w:rPr>
    </w:lvl>
    <w:lvl w:ilvl="8" w:tplc="753849DC">
      <w:numFmt w:val="bullet"/>
      <w:lvlText w:val="•"/>
      <w:lvlJc w:val="left"/>
      <w:pPr>
        <w:ind w:left="750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4A86E39"/>
    <w:multiLevelType w:val="hybridMultilevel"/>
    <w:tmpl w:val="B7DE2E0A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en-US" w:eastAsia="en-US" w:bidi="en-US"/>
      </w:rPr>
    </w:lvl>
    <w:lvl w:ilvl="1" w:tplc="40090013">
      <w:start w:val="1"/>
      <w:numFmt w:val="upperRoman"/>
      <w:lvlText w:val="%2."/>
      <w:lvlJc w:val="right"/>
      <w:pPr>
        <w:ind w:left="1672" w:hanging="360"/>
      </w:pPr>
    </w:lvl>
    <w:lvl w:ilvl="2" w:tplc="FFFFFFFF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50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3AF612C"/>
    <w:multiLevelType w:val="hybridMultilevel"/>
    <w:tmpl w:val="3D4A8AB6"/>
    <w:lvl w:ilvl="0" w:tplc="F05488A0">
      <w:start w:val="1"/>
      <w:numFmt w:val="decimal"/>
      <w:lvlText w:val="%1."/>
      <w:lvlJc w:val="left"/>
      <w:pPr>
        <w:ind w:left="120" w:hanging="49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0B7E3068">
      <w:numFmt w:val="bullet"/>
      <w:lvlText w:val="•"/>
      <w:lvlJc w:val="left"/>
      <w:pPr>
        <w:ind w:left="1024" w:hanging="490"/>
      </w:pPr>
      <w:rPr>
        <w:rFonts w:hint="default"/>
        <w:lang w:val="en-US" w:eastAsia="en-US" w:bidi="en-US"/>
      </w:rPr>
    </w:lvl>
    <w:lvl w:ilvl="2" w:tplc="71DC5F26">
      <w:numFmt w:val="bullet"/>
      <w:lvlText w:val="•"/>
      <w:lvlJc w:val="left"/>
      <w:pPr>
        <w:ind w:left="1929" w:hanging="490"/>
      </w:pPr>
      <w:rPr>
        <w:rFonts w:hint="default"/>
        <w:lang w:val="en-US" w:eastAsia="en-US" w:bidi="en-US"/>
      </w:rPr>
    </w:lvl>
    <w:lvl w:ilvl="3" w:tplc="9CA85198">
      <w:numFmt w:val="bullet"/>
      <w:lvlText w:val="•"/>
      <w:lvlJc w:val="left"/>
      <w:pPr>
        <w:ind w:left="2833" w:hanging="490"/>
      </w:pPr>
      <w:rPr>
        <w:rFonts w:hint="default"/>
        <w:lang w:val="en-US" w:eastAsia="en-US" w:bidi="en-US"/>
      </w:rPr>
    </w:lvl>
    <w:lvl w:ilvl="4" w:tplc="8F1C9DDE">
      <w:numFmt w:val="bullet"/>
      <w:lvlText w:val="•"/>
      <w:lvlJc w:val="left"/>
      <w:pPr>
        <w:ind w:left="3738" w:hanging="490"/>
      </w:pPr>
      <w:rPr>
        <w:rFonts w:hint="default"/>
        <w:lang w:val="en-US" w:eastAsia="en-US" w:bidi="en-US"/>
      </w:rPr>
    </w:lvl>
    <w:lvl w:ilvl="5" w:tplc="B5D40716">
      <w:numFmt w:val="bullet"/>
      <w:lvlText w:val="•"/>
      <w:lvlJc w:val="left"/>
      <w:pPr>
        <w:ind w:left="4643" w:hanging="490"/>
      </w:pPr>
      <w:rPr>
        <w:rFonts w:hint="default"/>
        <w:lang w:val="en-US" w:eastAsia="en-US" w:bidi="en-US"/>
      </w:rPr>
    </w:lvl>
    <w:lvl w:ilvl="6" w:tplc="23D4049C">
      <w:numFmt w:val="bullet"/>
      <w:lvlText w:val="•"/>
      <w:lvlJc w:val="left"/>
      <w:pPr>
        <w:ind w:left="5547" w:hanging="490"/>
      </w:pPr>
      <w:rPr>
        <w:rFonts w:hint="default"/>
        <w:lang w:val="en-US" w:eastAsia="en-US" w:bidi="en-US"/>
      </w:rPr>
    </w:lvl>
    <w:lvl w:ilvl="7" w:tplc="4CCEE800">
      <w:numFmt w:val="bullet"/>
      <w:lvlText w:val="•"/>
      <w:lvlJc w:val="left"/>
      <w:pPr>
        <w:ind w:left="6452" w:hanging="490"/>
      </w:pPr>
      <w:rPr>
        <w:rFonts w:hint="default"/>
        <w:lang w:val="en-US" w:eastAsia="en-US" w:bidi="en-US"/>
      </w:rPr>
    </w:lvl>
    <w:lvl w:ilvl="8" w:tplc="0540E8F2">
      <w:numFmt w:val="bullet"/>
      <w:lvlText w:val="•"/>
      <w:lvlJc w:val="left"/>
      <w:pPr>
        <w:ind w:left="7357" w:hanging="490"/>
      </w:pPr>
      <w:rPr>
        <w:rFonts w:hint="default"/>
        <w:lang w:val="en-US" w:eastAsia="en-US" w:bidi="en-US"/>
      </w:rPr>
    </w:lvl>
  </w:abstractNum>
  <w:abstractNum w:abstractNumId="3" w15:restartNumberingAfterBreak="0">
    <w:nsid w:val="797126EB"/>
    <w:multiLevelType w:val="hybridMultilevel"/>
    <w:tmpl w:val="99E20C28"/>
    <w:lvl w:ilvl="0" w:tplc="B48CF2C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6B6C97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2" w:tplc="009A519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BF70CC28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en-US"/>
      </w:rPr>
    </w:lvl>
    <w:lvl w:ilvl="4" w:tplc="AB543062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en-US"/>
      </w:rPr>
    </w:lvl>
    <w:lvl w:ilvl="5" w:tplc="716A87B2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en-US"/>
      </w:rPr>
    </w:lvl>
    <w:lvl w:ilvl="6" w:tplc="5B286C5A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en-US"/>
      </w:rPr>
    </w:lvl>
    <w:lvl w:ilvl="7" w:tplc="49BC1B88"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en-US"/>
      </w:rPr>
    </w:lvl>
    <w:lvl w:ilvl="8" w:tplc="8B4C6302">
      <w:numFmt w:val="bullet"/>
      <w:lvlText w:val="•"/>
      <w:lvlJc w:val="left"/>
      <w:pPr>
        <w:ind w:left="7501" w:hanging="360"/>
      </w:pPr>
      <w:rPr>
        <w:rFonts w:hint="default"/>
        <w:lang w:val="en-US" w:eastAsia="en-US" w:bidi="en-US"/>
      </w:rPr>
    </w:lvl>
  </w:abstractNum>
  <w:num w:numId="1" w16cid:durableId="101347520">
    <w:abstractNumId w:val="2"/>
  </w:num>
  <w:num w:numId="2" w16cid:durableId="1844196889">
    <w:abstractNumId w:val="0"/>
  </w:num>
  <w:num w:numId="3" w16cid:durableId="1620724850">
    <w:abstractNumId w:val="3"/>
  </w:num>
  <w:num w:numId="4" w16cid:durableId="1229684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542"/>
    <w:rsid w:val="00035F89"/>
    <w:rsid w:val="000A4E4B"/>
    <w:rsid w:val="000D5AF0"/>
    <w:rsid w:val="00163536"/>
    <w:rsid w:val="001A2542"/>
    <w:rsid w:val="001B233D"/>
    <w:rsid w:val="002A2343"/>
    <w:rsid w:val="002B08CB"/>
    <w:rsid w:val="0037154B"/>
    <w:rsid w:val="004630D0"/>
    <w:rsid w:val="006F25BB"/>
    <w:rsid w:val="00740E03"/>
    <w:rsid w:val="00890793"/>
    <w:rsid w:val="0092453F"/>
    <w:rsid w:val="009A6247"/>
    <w:rsid w:val="009C7524"/>
    <w:rsid w:val="00A73FEB"/>
    <w:rsid w:val="00D3464C"/>
    <w:rsid w:val="00E826C5"/>
    <w:rsid w:val="00EE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97BA"/>
  <w15:docId w15:val="{5132F571-2CEC-4769-AA96-BD4A7DDF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2542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1A2542"/>
    <w:pPr>
      <w:spacing w:before="11"/>
      <w:ind w:left="1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1A2542"/>
    <w:pPr>
      <w:spacing w:before="1"/>
      <w:ind w:left="12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A254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A2542"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rsid w:val="001A2542"/>
    <w:pPr>
      <w:spacing w:before="99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urnal_geriatrics@yahoo.com" TargetMode="External"/><Relationship Id="rId5" Type="http://schemas.openxmlformats.org/officeDocument/2006/relationships/hyperlink" Target="mailto:journal_geriatric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Links>
    <vt:vector size="6" baseType="variant">
      <vt:variant>
        <vt:i4>1376278</vt:i4>
      </vt:variant>
      <vt:variant>
        <vt:i4>0</vt:i4>
      </vt:variant>
      <vt:variant>
        <vt:i4>0</vt:i4>
      </vt:variant>
      <vt:variant>
        <vt:i4>5</vt:i4>
      </vt:variant>
      <vt:variant>
        <vt:lpwstr>mailto:journal_geriatrics@yahoo.com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 L K Goyal Goyal</cp:lastModifiedBy>
  <cp:revision>10</cp:revision>
  <dcterms:created xsi:type="dcterms:W3CDTF">2019-09-09T19:57:00Z</dcterms:created>
  <dcterms:modified xsi:type="dcterms:W3CDTF">2024-07-29T03:20:00Z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